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829" w:rsidRPr="007051D2" w:rsidRDefault="00CF5829" w:rsidP="00CF5829">
      <w:pPr>
        <w:jc w:val="center"/>
        <w:rPr>
          <w:rFonts w:ascii="Georgia" w:hAnsi="Georgia"/>
          <w:b/>
          <w:sz w:val="24"/>
          <w:szCs w:val="24"/>
        </w:rPr>
      </w:pPr>
      <w:r w:rsidRPr="007051D2">
        <w:rPr>
          <w:rFonts w:ascii="Georgia" w:hAnsi="Georgia"/>
          <w:b/>
          <w:sz w:val="24"/>
          <w:szCs w:val="24"/>
        </w:rPr>
        <w:t>COURT OF COMMON PLEAS</w:t>
      </w:r>
    </w:p>
    <w:p w:rsidR="00CF5829" w:rsidRPr="00D07C3C" w:rsidRDefault="00CF5829" w:rsidP="00CF5829">
      <w:pPr>
        <w:jc w:val="center"/>
        <w:rPr>
          <w:rFonts w:ascii="Georgia" w:hAnsi="Georgia"/>
          <w:b/>
          <w:sz w:val="24"/>
          <w:szCs w:val="24"/>
        </w:rPr>
      </w:pPr>
      <w:r w:rsidRPr="00D07C3C">
        <w:rPr>
          <w:rFonts w:ascii="Georgia" w:hAnsi="Georgia"/>
          <w:b/>
          <w:sz w:val="24"/>
          <w:szCs w:val="24"/>
        </w:rPr>
        <w:t>CLERMONT COUNTY, OHIO</w:t>
      </w:r>
    </w:p>
    <w:p w:rsidR="00CF5829" w:rsidRPr="00D07C3C" w:rsidRDefault="00CF5829" w:rsidP="00CF5829">
      <w:pPr>
        <w:jc w:val="center"/>
        <w:rPr>
          <w:rFonts w:ascii="Georgia" w:hAnsi="Georgia"/>
          <w:b/>
          <w:sz w:val="24"/>
          <w:szCs w:val="24"/>
        </w:rPr>
      </w:pPr>
    </w:p>
    <w:p w:rsidR="00CF5829" w:rsidRPr="00D07C3C" w:rsidRDefault="00CF5829" w:rsidP="00CF5829">
      <w:pPr>
        <w:jc w:val="center"/>
        <w:rPr>
          <w:rFonts w:ascii="Georgia" w:hAnsi="Georgia"/>
          <w:b/>
          <w:sz w:val="24"/>
          <w:szCs w:val="24"/>
        </w:rPr>
      </w:pPr>
      <w:r w:rsidRPr="00D07C3C">
        <w:rPr>
          <w:rFonts w:ascii="Georgia" w:hAnsi="Georgia"/>
          <w:b/>
          <w:sz w:val="24"/>
          <w:szCs w:val="24"/>
        </w:rPr>
        <w:t>RULES OF LOCAL PRACTICE</w:t>
      </w:r>
    </w:p>
    <w:p w:rsidR="00CF5829" w:rsidRPr="00D07C3C" w:rsidRDefault="00CF5829" w:rsidP="00CF5829">
      <w:pPr>
        <w:jc w:val="center"/>
        <w:rPr>
          <w:rFonts w:ascii="Georgia" w:hAnsi="Georgia"/>
          <w:b/>
          <w:sz w:val="24"/>
          <w:szCs w:val="24"/>
        </w:rPr>
      </w:pPr>
    </w:p>
    <w:p w:rsidR="00CF5829" w:rsidRDefault="00CF5829" w:rsidP="00CF5829">
      <w:pPr>
        <w:jc w:val="center"/>
        <w:rPr>
          <w:rFonts w:ascii="Georgia" w:hAnsi="Georgia"/>
          <w:b/>
          <w:sz w:val="24"/>
          <w:szCs w:val="24"/>
        </w:rPr>
      </w:pPr>
      <w:r w:rsidRPr="00D07C3C">
        <w:rPr>
          <w:rFonts w:ascii="Georgia" w:hAnsi="Georgia"/>
          <w:b/>
          <w:sz w:val="24"/>
          <w:szCs w:val="24"/>
        </w:rPr>
        <w:t>APPENDIX C</w:t>
      </w:r>
    </w:p>
    <w:p w:rsidR="00CF5829" w:rsidRPr="00D07C3C" w:rsidRDefault="00CF5829" w:rsidP="00CF5829">
      <w:pPr>
        <w:jc w:val="center"/>
        <w:rPr>
          <w:rFonts w:ascii="Georgia" w:hAnsi="Georgia"/>
          <w:b/>
          <w:sz w:val="24"/>
          <w:szCs w:val="24"/>
        </w:rPr>
      </w:pPr>
    </w:p>
    <w:p w:rsidR="00CF5829" w:rsidRPr="00D07C3C" w:rsidRDefault="00CF5829" w:rsidP="00CF5829">
      <w:pPr>
        <w:jc w:val="center"/>
        <w:rPr>
          <w:rFonts w:ascii="Georgia" w:hAnsi="Georgia"/>
          <w:b/>
          <w:sz w:val="24"/>
          <w:szCs w:val="24"/>
        </w:rPr>
      </w:pPr>
      <w:r w:rsidRPr="00D07C3C">
        <w:rPr>
          <w:rFonts w:ascii="Georgia" w:hAnsi="Georgia"/>
          <w:b/>
          <w:sz w:val="24"/>
          <w:szCs w:val="24"/>
        </w:rPr>
        <w:t>Clermont County Sheriff</w:t>
      </w:r>
    </w:p>
    <w:p w:rsidR="00CF5829" w:rsidRPr="00D07C3C" w:rsidRDefault="00CF5829" w:rsidP="00CF5829">
      <w:pPr>
        <w:jc w:val="center"/>
        <w:rPr>
          <w:rFonts w:ascii="Georgia" w:hAnsi="Georgia"/>
          <w:b/>
          <w:sz w:val="24"/>
          <w:szCs w:val="24"/>
        </w:rPr>
      </w:pPr>
      <w:r w:rsidRPr="00D07C3C">
        <w:rPr>
          <w:rFonts w:ascii="Georgia" w:hAnsi="Georgia"/>
          <w:b/>
          <w:sz w:val="24"/>
          <w:szCs w:val="24"/>
        </w:rPr>
        <w:t>Property Description Approval Form</w:t>
      </w:r>
    </w:p>
    <w:p w:rsidR="00CF5829" w:rsidRPr="00D07C3C" w:rsidRDefault="00CF5829" w:rsidP="00CF5829">
      <w:pPr>
        <w:jc w:val="center"/>
        <w:rPr>
          <w:rFonts w:ascii="Georgia" w:hAnsi="Georgia"/>
          <w:b/>
          <w:sz w:val="24"/>
          <w:szCs w:val="24"/>
        </w:rPr>
      </w:pPr>
      <w:r w:rsidRPr="00D07C3C">
        <w:rPr>
          <w:rFonts w:ascii="Georgia" w:hAnsi="Georgia"/>
          <w:b/>
          <w:sz w:val="24"/>
          <w:szCs w:val="24"/>
        </w:rPr>
        <w:t xml:space="preserve">(To be </w:t>
      </w:r>
      <w:proofErr w:type="gramStart"/>
      <w:r w:rsidRPr="00D07C3C">
        <w:rPr>
          <w:rFonts w:ascii="Georgia" w:hAnsi="Georgia"/>
          <w:b/>
          <w:sz w:val="24"/>
          <w:szCs w:val="24"/>
        </w:rPr>
        <w:t>Filed</w:t>
      </w:r>
      <w:proofErr w:type="gramEnd"/>
      <w:r w:rsidRPr="00D07C3C">
        <w:rPr>
          <w:rFonts w:ascii="Georgia" w:hAnsi="Georgia"/>
          <w:b/>
          <w:sz w:val="24"/>
          <w:szCs w:val="24"/>
        </w:rPr>
        <w:t xml:space="preserve"> by Plaintiff With All New Mortgage Foreclosure Cases)</w:t>
      </w:r>
    </w:p>
    <w:p w:rsidR="00CF5829" w:rsidRPr="00D07C3C" w:rsidRDefault="00CF5829" w:rsidP="00CF5829">
      <w:pPr>
        <w:jc w:val="both"/>
        <w:rPr>
          <w:rFonts w:ascii="Georgia" w:hAnsi="Georgia"/>
          <w:sz w:val="24"/>
          <w:szCs w:val="24"/>
        </w:rPr>
      </w:pPr>
    </w:p>
    <w:p w:rsidR="00CF5829" w:rsidRPr="00D07C3C" w:rsidRDefault="00CF5829" w:rsidP="00CF5829">
      <w:pPr>
        <w:jc w:val="both"/>
        <w:rPr>
          <w:rFonts w:ascii="Georgia" w:hAnsi="Georgia"/>
          <w:sz w:val="24"/>
          <w:szCs w:val="24"/>
        </w:rPr>
      </w:pPr>
      <w:r w:rsidRPr="00D07C3C">
        <w:rPr>
          <w:rFonts w:ascii="Georgia" w:hAnsi="Georgia"/>
          <w:sz w:val="24"/>
          <w:szCs w:val="24"/>
        </w:rPr>
        <w:t>Court Case No. ___________________________________________</w:t>
      </w:r>
    </w:p>
    <w:p w:rsidR="00CF5829" w:rsidRPr="00D07C3C" w:rsidRDefault="00CF5829" w:rsidP="00CF5829">
      <w:pPr>
        <w:jc w:val="both"/>
        <w:rPr>
          <w:rFonts w:ascii="Georgia" w:hAnsi="Georgia"/>
          <w:sz w:val="24"/>
          <w:szCs w:val="24"/>
        </w:rPr>
      </w:pPr>
    </w:p>
    <w:p w:rsidR="00CF5829" w:rsidRPr="00D07C3C" w:rsidRDefault="00CF5829" w:rsidP="00CF5829">
      <w:pPr>
        <w:jc w:val="both"/>
        <w:rPr>
          <w:rFonts w:ascii="Georgia" w:hAnsi="Georgia"/>
          <w:sz w:val="24"/>
          <w:szCs w:val="24"/>
        </w:rPr>
      </w:pPr>
      <w:r w:rsidRPr="00D07C3C">
        <w:rPr>
          <w:rFonts w:ascii="Georgia" w:hAnsi="Georgia"/>
          <w:sz w:val="24"/>
          <w:szCs w:val="24"/>
        </w:rPr>
        <w:t>Property Address _________________________________________</w:t>
      </w:r>
    </w:p>
    <w:p w:rsidR="00CF5829" w:rsidRPr="00D07C3C" w:rsidRDefault="00CF5829" w:rsidP="00CF5829">
      <w:pPr>
        <w:jc w:val="both"/>
        <w:rPr>
          <w:rFonts w:ascii="Georgia" w:hAnsi="Georgia"/>
          <w:sz w:val="24"/>
          <w:szCs w:val="24"/>
        </w:rPr>
      </w:pPr>
    </w:p>
    <w:p w:rsidR="00CF5829" w:rsidRPr="00D07C3C" w:rsidRDefault="00CF5829" w:rsidP="00CF5829">
      <w:pPr>
        <w:jc w:val="both"/>
        <w:rPr>
          <w:rFonts w:ascii="Georgia" w:hAnsi="Georgia"/>
          <w:sz w:val="24"/>
          <w:szCs w:val="24"/>
        </w:rPr>
      </w:pPr>
      <w:r w:rsidRPr="00D07C3C">
        <w:rPr>
          <w:rFonts w:ascii="Georgia" w:hAnsi="Georgia"/>
          <w:sz w:val="24"/>
          <w:szCs w:val="24"/>
        </w:rPr>
        <w:t>Plaintiff _________________________________________________</w:t>
      </w:r>
    </w:p>
    <w:p w:rsidR="00CF5829" w:rsidRPr="00D07C3C" w:rsidRDefault="00CF5829" w:rsidP="00CF5829">
      <w:pPr>
        <w:jc w:val="both"/>
        <w:rPr>
          <w:rFonts w:ascii="Georgia" w:hAnsi="Georgia"/>
          <w:sz w:val="24"/>
          <w:szCs w:val="24"/>
        </w:rPr>
      </w:pPr>
    </w:p>
    <w:p w:rsidR="00CF5829" w:rsidRPr="00D07C3C" w:rsidRDefault="00CF5829" w:rsidP="00CF5829">
      <w:pPr>
        <w:jc w:val="both"/>
        <w:rPr>
          <w:rFonts w:ascii="Georgia" w:hAnsi="Georgia"/>
          <w:sz w:val="24"/>
          <w:szCs w:val="24"/>
        </w:rPr>
      </w:pPr>
      <w:r w:rsidRPr="00D07C3C">
        <w:rPr>
          <w:rFonts w:ascii="Georgia" w:hAnsi="Georgia"/>
          <w:sz w:val="24"/>
          <w:szCs w:val="24"/>
        </w:rPr>
        <w:t>Defendant _______________________________________________</w:t>
      </w:r>
    </w:p>
    <w:p w:rsidR="00CF5829" w:rsidRPr="00D07C3C" w:rsidRDefault="00CF5829" w:rsidP="00CF5829">
      <w:pPr>
        <w:jc w:val="both"/>
        <w:rPr>
          <w:rFonts w:ascii="Georgia" w:hAnsi="Georgia"/>
          <w:sz w:val="24"/>
          <w:szCs w:val="24"/>
        </w:rPr>
      </w:pPr>
    </w:p>
    <w:p w:rsidR="00CF5829" w:rsidRPr="00D07C3C" w:rsidRDefault="00CF5829" w:rsidP="00CF5829">
      <w:pPr>
        <w:jc w:val="both"/>
        <w:rPr>
          <w:rFonts w:ascii="Georgia" w:hAnsi="Georgia"/>
          <w:sz w:val="24"/>
          <w:szCs w:val="24"/>
        </w:rPr>
      </w:pPr>
      <w:r w:rsidRPr="00D07C3C">
        <w:rPr>
          <w:rFonts w:ascii="Georgia" w:hAnsi="Georgia"/>
          <w:sz w:val="24"/>
          <w:szCs w:val="24"/>
        </w:rPr>
        <w:t>Attorney &amp; ID# ___________________________________________</w:t>
      </w:r>
    </w:p>
    <w:p w:rsidR="00CF5829" w:rsidRPr="00D07C3C" w:rsidRDefault="00CF5829" w:rsidP="00CF5829">
      <w:pPr>
        <w:jc w:val="both"/>
        <w:rPr>
          <w:rFonts w:ascii="Georgia" w:hAnsi="Georgia"/>
          <w:sz w:val="24"/>
          <w:szCs w:val="24"/>
        </w:rPr>
      </w:pPr>
    </w:p>
    <w:p w:rsidR="00CF5829" w:rsidRPr="00D07C3C" w:rsidRDefault="00CF5829" w:rsidP="00CF5829">
      <w:pPr>
        <w:jc w:val="both"/>
        <w:rPr>
          <w:rFonts w:ascii="Georgia" w:hAnsi="Georgia"/>
          <w:sz w:val="24"/>
          <w:szCs w:val="24"/>
        </w:rPr>
      </w:pPr>
      <w:r w:rsidRPr="00D07C3C">
        <w:rPr>
          <w:rFonts w:ascii="Georgia" w:hAnsi="Georgia"/>
          <w:sz w:val="24"/>
          <w:szCs w:val="24"/>
        </w:rPr>
        <w:t>Attorney Phone# __________________________________________</w:t>
      </w:r>
    </w:p>
    <w:p w:rsidR="00CF5829" w:rsidRPr="00D07C3C" w:rsidRDefault="00CF5829" w:rsidP="00CF5829">
      <w:pPr>
        <w:jc w:val="both"/>
        <w:rPr>
          <w:rFonts w:ascii="Georgia" w:hAnsi="Georgia"/>
          <w:sz w:val="24"/>
          <w:szCs w:val="24"/>
        </w:rPr>
      </w:pPr>
    </w:p>
    <w:p w:rsidR="00CF5829" w:rsidRPr="00D07C3C" w:rsidRDefault="00CF5829" w:rsidP="00CF5829">
      <w:pPr>
        <w:jc w:val="both"/>
        <w:rPr>
          <w:rFonts w:ascii="Georgia" w:hAnsi="Georgia"/>
          <w:sz w:val="24"/>
          <w:szCs w:val="24"/>
        </w:rPr>
      </w:pPr>
      <w:r w:rsidRPr="00D07C3C">
        <w:rPr>
          <w:rFonts w:ascii="Georgia" w:hAnsi="Georgia"/>
          <w:sz w:val="24"/>
          <w:szCs w:val="24"/>
        </w:rPr>
        <w:t>The attached legal description has been reviewed by the Clermont County Auditor’s Office, Tax Map Department and is approved.  This description shall be used in legible and reproducible form on all subsequent filings which require inclusion of the legal description and on the Sheriff’s Deed should the matter proceed through sale.</w:t>
      </w:r>
    </w:p>
    <w:p w:rsidR="00CF5829" w:rsidRPr="00D07C3C" w:rsidRDefault="00CF5829" w:rsidP="00CF5829">
      <w:pPr>
        <w:jc w:val="both"/>
        <w:rPr>
          <w:rFonts w:ascii="Georgia" w:hAnsi="Georgia"/>
          <w:sz w:val="24"/>
          <w:szCs w:val="24"/>
        </w:rPr>
      </w:pPr>
    </w:p>
    <w:p w:rsidR="00CF5829" w:rsidRPr="00D07C3C" w:rsidRDefault="00CF5829" w:rsidP="00CF5829">
      <w:pPr>
        <w:jc w:val="both"/>
        <w:rPr>
          <w:rFonts w:ascii="Georgia" w:hAnsi="Georgia"/>
          <w:sz w:val="24"/>
          <w:szCs w:val="24"/>
        </w:rPr>
      </w:pPr>
    </w:p>
    <w:p w:rsidR="00CF5829" w:rsidRPr="00D07C3C" w:rsidRDefault="00CF5829" w:rsidP="00CF5829">
      <w:pPr>
        <w:jc w:val="both"/>
        <w:rPr>
          <w:rFonts w:ascii="Georgia" w:hAnsi="Georgia"/>
          <w:sz w:val="24"/>
          <w:szCs w:val="24"/>
        </w:rPr>
      </w:pPr>
      <w:r w:rsidRPr="00D07C3C">
        <w:rPr>
          <w:rFonts w:ascii="Georgia" w:hAnsi="Georgia"/>
          <w:sz w:val="24"/>
          <w:szCs w:val="24"/>
        </w:rPr>
        <w:tab/>
      </w:r>
      <w:r w:rsidRPr="00D07C3C">
        <w:rPr>
          <w:rFonts w:ascii="Georgia" w:hAnsi="Georgia"/>
          <w:sz w:val="24"/>
          <w:szCs w:val="24"/>
        </w:rPr>
        <w:tab/>
      </w:r>
      <w:r w:rsidRPr="00D07C3C">
        <w:rPr>
          <w:rFonts w:ascii="Georgia" w:hAnsi="Georgia"/>
          <w:sz w:val="24"/>
          <w:szCs w:val="24"/>
        </w:rPr>
        <w:tab/>
      </w:r>
      <w:r w:rsidRPr="00D07C3C">
        <w:rPr>
          <w:rFonts w:ascii="Georgia" w:hAnsi="Georgia"/>
          <w:sz w:val="24"/>
          <w:szCs w:val="24"/>
        </w:rPr>
        <w:tab/>
      </w:r>
      <w:r w:rsidRPr="00D07C3C">
        <w:rPr>
          <w:rFonts w:ascii="Georgia" w:hAnsi="Georgia"/>
          <w:sz w:val="24"/>
          <w:szCs w:val="24"/>
        </w:rPr>
        <w:tab/>
      </w:r>
      <w:r w:rsidRPr="00D07C3C">
        <w:rPr>
          <w:rFonts w:ascii="Georgia" w:hAnsi="Georgia"/>
          <w:sz w:val="24"/>
          <w:szCs w:val="24"/>
        </w:rPr>
        <w:tab/>
        <w:t>By</w:t>
      </w:r>
      <w:proofErr w:type="gramStart"/>
      <w:r w:rsidRPr="00D07C3C">
        <w:rPr>
          <w:rFonts w:ascii="Georgia" w:hAnsi="Georgia"/>
          <w:sz w:val="24"/>
          <w:szCs w:val="24"/>
        </w:rPr>
        <w:t>:_</w:t>
      </w:r>
      <w:proofErr w:type="gramEnd"/>
      <w:r w:rsidRPr="00D07C3C">
        <w:rPr>
          <w:rFonts w:ascii="Georgia" w:hAnsi="Georgia"/>
          <w:sz w:val="24"/>
          <w:szCs w:val="24"/>
        </w:rPr>
        <w:t>_____________________________________</w:t>
      </w:r>
    </w:p>
    <w:p w:rsidR="00CF5829" w:rsidRPr="00D07C3C" w:rsidRDefault="00CF5829" w:rsidP="00CF5829">
      <w:pPr>
        <w:jc w:val="both"/>
        <w:rPr>
          <w:rFonts w:ascii="Georgia" w:hAnsi="Georgia"/>
          <w:sz w:val="24"/>
          <w:szCs w:val="24"/>
        </w:rPr>
      </w:pPr>
      <w:r w:rsidRPr="00D07C3C">
        <w:rPr>
          <w:rFonts w:ascii="Georgia" w:hAnsi="Georgia"/>
          <w:sz w:val="24"/>
          <w:szCs w:val="24"/>
        </w:rPr>
        <w:tab/>
        <w:t xml:space="preserve">      Clermont County Tax Map Department</w:t>
      </w:r>
    </w:p>
    <w:p w:rsidR="00CF5829" w:rsidRDefault="00CF5829" w:rsidP="00CF5829">
      <w:pPr>
        <w:ind w:left="7020" w:hanging="7020"/>
        <w:rPr>
          <w:sz w:val="24"/>
          <w:szCs w:val="24"/>
        </w:rPr>
      </w:pPr>
    </w:p>
    <w:p w:rsidR="00CF5829" w:rsidRDefault="00CF5829" w:rsidP="00CF5829">
      <w:pPr>
        <w:ind w:left="7020" w:hanging="7020"/>
        <w:rPr>
          <w:sz w:val="24"/>
          <w:szCs w:val="24"/>
        </w:rPr>
      </w:pPr>
    </w:p>
    <w:p w:rsidR="00CF5829" w:rsidRDefault="00CF5829" w:rsidP="00CF5829">
      <w:pPr>
        <w:ind w:left="7020" w:hanging="7020"/>
        <w:rPr>
          <w:sz w:val="24"/>
          <w:szCs w:val="24"/>
        </w:rPr>
      </w:pPr>
    </w:p>
    <w:p w:rsidR="00CF5829" w:rsidRDefault="00CF5829" w:rsidP="00CF5829">
      <w:pPr>
        <w:ind w:left="7020" w:hanging="7020"/>
        <w:rPr>
          <w:sz w:val="24"/>
          <w:szCs w:val="24"/>
        </w:rPr>
      </w:pPr>
    </w:p>
    <w:p w:rsidR="00CF5829" w:rsidRDefault="00CF5829" w:rsidP="00CF5829">
      <w:pPr>
        <w:ind w:left="7020" w:hanging="7020"/>
        <w:rPr>
          <w:sz w:val="24"/>
          <w:szCs w:val="24"/>
        </w:rPr>
      </w:pPr>
    </w:p>
    <w:p w:rsidR="006B41C3" w:rsidRDefault="00CF5829">
      <w:bookmarkStart w:id="0" w:name="_GoBack"/>
      <w:bookmarkEnd w:id="0"/>
    </w:p>
    <w:sectPr w:rsidR="006B4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29"/>
    <w:rsid w:val="000842EC"/>
    <w:rsid w:val="00350B7C"/>
    <w:rsid w:val="00CF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29"/>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29"/>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Clermont County</dc:creator>
  <cp:lastModifiedBy>Clermont County</cp:lastModifiedBy>
  <cp:revision>1</cp:revision>
  <dcterms:created xsi:type="dcterms:W3CDTF">2014-12-02T18:50:00Z</dcterms:created>
  <dcterms:modified xsi:type="dcterms:W3CDTF">2014-12-02T18:52:00Z</dcterms:modified>
</cp:coreProperties>
</file>