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7DA" w14:textId="437218F1" w:rsidR="00881681" w:rsidRPr="00022B6A" w:rsidRDefault="00C93B87" w:rsidP="00C93B87">
      <w:pPr>
        <w:jc w:val="center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</w:p>
    <w:p w14:paraId="737A47F0" w14:textId="77777777" w:rsidR="00881681" w:rsidRPr="00022B6A" w:rsidRDefault="00881681" w:rsidP="00C93B87">
      <w:pPr>
        <w:jc w:val="center"/>
        <w:rPr>
          <w:sz w:val="22"/>
          <w:szCs w:val="22"/>
          <w:lang w:val="en-CA"/>
        </w:rPr>
      </w:pPr>
    </w:p>
    <w:p w14:paraId="2556BD9F" w14:textId="77777777" w:rsidR="00881681" w:rsidRPr="00022B6A" w:rsidRDefault="00881681" w:rsidP="00C93B87">
      <w:pPr>
        <w:rPr>
          <w:sz w:val="22"/>
          <w:szCs w:val="22"/>
          <w:lang w:val="en-CA"/>
        </w:rPr>
      </w:pPr>
    </w:p>
    <w:p w14:paraId="0BB53CFB" w14:textId="116CE347" w:rsidR="00881681" w:rsidRPr="00022B6A" w:rsidRDefault="00881681" w:rsidP="00C93B87">
      <w:pPr>
        <w:jc w:val="center"/>
        <w:rPr>
          <w:b/>
          <w:bCs/>
          <w:sz w:val="22"/>
          <w:szCs w:val="22"/>
        </w:rPr>
      </w:pPr>
      <w:r w:rsidRPr="00022B6A">
        <w:rPr>
          <w:sz w:val="22"/>
          <w:szCs w:val="22"/>
          <w:lang w:val="en-CA"/>
        </w:rPr>
        <w:fldChar w:fldCharType="begin"/>
      </w:r>
      <w:r w:rsidRPr="00022B6A">
        <w:rPr>
          <w:sz w:val="22"/>
          <w:szCs w:val="22"/>
          <w:lang w:val="en-CA"/>
        </w:rPr>
        <w:instrText xml:space="preserve"> SEQ CHAPTER \h \r 1</w:instrText>
      </w:r>
      <w:r w:rsidRPr="00022B6A">
        <w:rPr>
          <w:sz w:val="22"/>
          <w:szCs w:val="22"/>
          <w:lang w:val="en-CA"/>
        </w:rPr>
        <w:fldChar w:fldCharType="end"/>
      </w:r>
      <w:r w:rsidRPr="00022B6A">
        <w:rPr>
          <w:b/>
          <w:bCs/>
          <w:sz w:val="22"/>
          <w:szCs w:val="22"/>
        </w:rPr>
        <w:t>COURT OF COMMON PLEAS</w:t>
      </w:r>
    </w:p>
    <w:p w14:paraId="42F10FD9" w14:textId="77777777" w:rsidR="00881681" w:rsidRPr="00022B6A" w:rsidRDefault="00881681" w:rsidP="00C93B87">
      <w:pPr>
        <w:jc w:val="center"/>
        <w:rPr>
          <w:b/>
          <w:bCs/>
          <w:sz w:val="22"/>
          <w:szCs w:val="22"/>
        </w:rPr>
      </w:pPr>
      <w:r w:rsidRPr="00022B6A">
        <w:rPr>
          <w:b/>
          <w:bCs/>
          <w:sz w:val="22"/>
          <w:szCs w:val="22"/>
        </w:rPr>
        <w:t>CLERMONT COUNTY, OHIO</w:t>
      </w:r>
    </w:p>
    <w:p w14:paraId="34F9C72F" w14:textId="77777777" w:rsidR="00881681" w:rsidRPr="00022B6A" w:rsidRDefault="00881681" w:rsidP="00C93B87">
      <w:pPr>
        <w:rPr>
          <w:sz w:val="22"/>
          <w:szCs w:val="22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690"/>
        <w:gridCol w:w="4387"/>
      </w:tblGrid>
      <w:tr w:rsidR="00881681" w:rsidRPr="00022B6A" w14:paraId="0BC45D9F" w14:textId="77777777" w:rsidTr="00684E99">
        <w:trPr>
          <w:jc w:val="center"/>
        </w:trPr>
        <w:tc>
          <w:tcPr>
            <w:tcW w:w="4463" w:type="dxa"/>
          </w:tcPr>
          <w:p w14:paraId="6D5B1742" w14:textId="475E27D6" w:rsidR="00881681" w:rsidRPr="00022B6A" w:rsidRDefault="007A572F" w:rsidP="00C93B87">
            <w:pPr>
              <w:pStyle w:val="NoSpacing"/>
            </w:pPr>
            <w:r w:rsidRPr="00022B6A">
              <w:t>STATE OF OHIO,</w:t>
            </w:r>
          </w:p>
          <w:p w14:paraId="5A98403A" w14:textId="77777777" w:rsidR="00881681" w:rsidRPr="00022B6A" w:rsidRDefault="00881681" w:rsidP="00C93B87">
            <w:pPr>
              <w:pStyle w:val="NoSpacing"/>
            </w:pPr>
          </w:p>
          <w:p w14:paraId="1DE4D7A6" w14:textId="77777777" w:rsidR="00881681" w:rsidRPr="00022B6A" w:rsidRDefault="00881681" w:rsidP="00C93B87">
            <w:pPr>
              <w:pStyle w:val="NoSpacing"/>
            </w:pPr>
            <w:r w:rsidRPr="00022B6A">
              <w:tab/>
              <w:t>Plaintiff,</w:t>
            </w:r>
          </w:p>
          <w:p w14:paraId="6F31C854" w14:textId="77777777" w:rsidR="00881681" w:rsidRPr="00022B6A" w:rsidRDefault="00881681" w:rsidP="00C93B87">
            <w:pPr>
              <w:pStyle w:val="NoSpacing"/>
            </w:pPr>
          </w:p>
          <w:p w14:paraId="63DF343A" w14:textId="77777777" w:rsidR="00881681" w:rsidRPr="00022B6A" w:rsidRDefault="00881681" w:rsidP="00C93B87">
            <w:pPr>
              <w:pStyle w:val="NoSpacing"/>
            </w:pPr>
            <w:r w:rsidRPr="00022B6A">
              <w:tab/>
            </w:r>
            <w:r w:rsidRPr="00022B6A">
              <w:tab/>
              <w:t>-vs-</w:t>
            </w:r>
          </w:p>
          <w:p w14:paraId="04E37CB3" w14:textId="77777777" w:rsidR="00881681" w:rsidRPr="00022B6A" w:rsidRDefault="00881681" w:rsidP="00C93B87">
            <w:pPr>
              <w:pStyle w:val="NoSpacing"/>
            </w:pPr>
          </w:p>
          <w:p w14:paraId="26339A86" w14:textId="67618DE5" w:rsidR="00881681" w:rsidRPr="00022B6A" w:rsidRDefault="007A572F" w:rsidP="00C93B87">
            <w:pPr>
              <w:pStyle w:val="NoSpacing"/>
            </w:pP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Pr="00022B6A">
              <w:rPr>
                <w:u w:val="single"/>
              </w:rPr>
              <w:tab/>
            </w:r>
            <w:r w:rsidR="00881681" w:rsidRPr="00022B6A">
              <w:t>.</w:t>
            </w:r>
          </w:p>
          <w:p w14:paraId="24BBC2B3" w14:textId="77777777" w:rsidR="00881681" w:rsidRPr="00022B6A" w:rsidRDefault="00881681" w:rsidP="00C93B87">
            <w:pPr>
              <w:pStyle w:val="NoSpacing"/>
            </w:pPr>
          </w:p>
          <w:p w14:paraId="52291376" w14:textId="248D7FD5" w:rsidR="00881681" w:rsidRPr="00022B6A" w:rsidRDefault="00881681" w:rsidP="00C93B87">
            <w:pPr>
              <w:pStyle w:val="NoSpacing"/>
            </w:pPr>
            <w:r w:rsidRPr="00022B6A">
              <w:tab/>
              <w:t>Defendant.</w:t>
            </w:r>
          </w:p>
        </w:tc>
        <w:tc>
          <w:tcPr>
            <w:tcW w:w="690" w:type="dxa"/>
          </w:tcPr>
          <w:p w14:paraId="0CDC65D2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7E3AD57E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321D496C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28967772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2F7127A2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230A35D0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59BF3CBC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1889DFC7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</w:p>
          <w:p w14:paraId="7C5A82D9" w14:textId="77777777" w:rsidR="00881681" w:rsidRPr="00022B6A" w:rsidRDefault="00881681" w:rsidP="00C93B87">
            <w:pPr>
              <w:pStyle w:val="NoSpacing"/>
              <w:jc w:val="center"/>
              <w:rPr>
                <w:bCs/>
              </w:rPr>
            </w:pPr>
            <w:r w:rsidRPr="00022B6A">
              <w:rPr>
                <w:bCs/>
              </w:rPr>
              <w:t>:</w:t>
            </w:r>
          </w:p>
          <w:p w14:paraId="2C23B344" w14:textId="5B50F666" w:rsidR="00881681" w:rsidRPr="00022B6A" w:rsidRDefault="00881681" w:rsidP="00C93B87">
            <w:pPr>
              <w:pStyle w:val="NoSpacing"/>
              <w:rPr>
                <w:bCs/>
              </w:rPr>
            </w:pPr>
          </w:p>
        </w:tc>
        <w:tc>
          <w:tcPr>
            <w:tcW w:w="4387" w:type="dxa"/>
          </w:tcPr>
          <w:p w14:paraId="70A0EF4C" w14:textId="7B5A66B2" w:rsidR="00881681" w:rsidRPr="00022B6A" w:rsidRDefault="00881681" w:rsidP="00C93B87">
            <w:pPr>
              <w:pStyle w:val="NoSpacing"/>
              <w:ind w:left="135"/>
              <w:rPr>
                <w:u w:val="single"/>
              </w:rPr>
            </w:pPr>
            <w:r w:rsidRPr="00022B6A">
              <w:t xml:space="preserve">Case No. </w:t>
            </w:r>
            <w:r w:rsidR="007A572F" w:rsidRPr="00022B6A">
              <w:rPr>
                <w:u w:val="single"/>
              </w:rPr>
              <w:tab/>
            </w:r>
            <w:r w:rsidR="007A572F" w:rsidRPr="00022B6A">
              <w:rPr>
                <w:u w:val="single"/>
              </w:rPr>
              <w:tab/>
            </w:r>
            <w:r w:rsidR="007A572F" w:rsidRPr="00022B6A">
              <w:rPr>
                <w:u w:val="single"/>
              </w:rPr>
              <w:tab/>
            </w:r>
            <w:r w:rsidR="007A572F" w:rsidRPr="00022B6A">
              <w:rPr>
                <w:u w:val="single"/>
              </w:rPr>
              <w:tab/>
            </w:r>
          </w:p>
          <w:p w14:paraId="69092E45" w14:textId="77777777" w:rsidR="00881681" w:rsidRPr="00022B6A" w:rsidRDefault="00881681" w:rsidP="00C93B87">
            <w:pPr>
              <w:pStyle w:val="NoSpacing"/>
              <w:ind w:left="135"/>
            </w:pPr>
          </w:p>
          <w:p w14:paraId="755FDE85" w14:textId="77777777" w:rsidR="00881681" w:rsidRPr="00022B6A" w:rsidRDefault="00881681" w:rsidP="00C93B87">
            <w:pPr>
              <w:pStyle w:val="NoSpacing"/>
              <w:ind w:left="135"/>
            </w:pPr>
          </w:p>
          <w:p w14:paraId="79E8806F" w14:textId="77777777" w:rsidR="00881681" w:rsidRPr="00022B6A" w:rsidRDefault="00881681" w:rsidP="00C93B87">
            <w:pPr>
              <w:pStyle w:val="NoSpacing"/>
              <w:ind w:left="135"/>
            </w:pPr>
          </w:p>
          <w:p w14:paraId="0F5E9637" w14:textId="77777777" w:rsidR="008363F4" w:rsidRDefault="007A572F" w:rsidP="00C93B87">
            <w:pPr>
              <w:pStyle w:val="NoSpacing"/>
              <w:ind w:left="135"/>
              <w:rPr>
                <w:b/>
                <w:u w:val="single"/>
              </w:rPr>
            </w:pPr>
            <w:r w:rsidRPr="00022B6A">
              <w:rPr>
                <w:b/>
                <w:u w:val="single"/>
              </w:rPr>
              <w:t xml:space="preserve">APPLICATION TO </w:t>
            </w:r>
            <w:r w:rsidR="008363F4">
              <w:rPr>
                <w:b/>
                <w:u w:val="single"/>
              </w:rPr>
              <w:t>SEAL</w:t>
            </w:r>
          </w:p>
          <w:p w14:paraId="399E5F8C" w14:textId="4D8556C5" w:rsidR="00881681" w:rsidRPr="00022B6A" w:rsidRDefault="007A572F" w:rsidP="00C93B87">
            <w:pPr>
              <w:pStyle w:val="NoSpacing"/>
              <w:ind w:left="135"/>
              <w:rPr>
                <w:b/>
                <w:u w:val="single"/>
              </w:rPr>
            </w:pPr>
            <w:r w:rsidRPr="00022B6A">
              <w:rPr>
                <w:b/>
                <w:u w:val="single"/>
              </w:rPr>
              <w:t xml:space="preserve"> </w:t>
            </w:r>
            <w:r w:rsidR="00107304" w:rsidRPr="00022B6A">
              <w:rPr>
                <w:b/>
                <w:u w:val="single"/>
              </w:rPr>
              <w:t xml:space="preserve">CRIMINAL </w:t>
            </w:r>
            <w:r w:rsidRPr="00022B6A">
              <w:rPr>
                <w:b/>
                <w:u w:val="single"/>
              </w:rPr>
              <w:t>RECORD</w:t>
            </w:r>
            <w:r w:rsidR="00684E99" w:rsidRPr="00022B6A">
              <w:rPr>
                <w:b/>
                <w:u w:val="single"/>
              </w:rPr>
              <w:t xml:space="preserve"> </w:t>
            </w:r>
          </w:p>
        </w:tc>
      </w:tr>
    </w:tbl>
    <w:p w14:paraId="6306496E" w14:textId="045DDCE1" w:rsidR="00107304" w:rsidRPr="00022B6A" w:rsidRDefault="007A572F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The Defendant moves this Court </w:t>
      </w:r>
      <w:proofErr w:type="gramStart"/>
      <w:r w:rsidRPr="00022B6A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022B6A">
        <w:rPr>
          <w:rFonts w:asciiTheme="minorHAnsi" w:hAnsiTheme="minorHAnsi" w:cstheme="minorHAnsi"/>
          <w:sz w:val="22"/>
          <w:szCs w:val="22"/>
        </w:rPr>
        <w:t xml:space="preserve"> an order </w:t>
      </w:r>
      <w:proofErr w:type="gramStart"/>
      <w:r w:rsidR="008363F4">
        <w:rPr>
          <w:rFonts w:asciiTheme="minorHAnsi" w:hAnsiTheme="minorHAnsi" w:cstheme="minorHAnsi"/>
          <w:b/>
          <w:bCs/>
          <w:sz w:val="22"/>
          <w:szCs w:val="22"/>
        </w:rPr>
        <w:t>sealing</w:t>
      </w:r>
      <w:proofErr w:type="gramEnd"/>
      <w:r w:rsidRPr="00022B6A">
        <w:rPr>
          <w:rFonts w:asciiTheme="minorHAnsi" w:hAnsiTheme="minorHAnsi" w:cstheme="minorHAnsi"/>
          <w:sz w:val="22"/>
          <w:szCs w:val="22"/>
        </w:rPr>
        <w:t xml:space="preserve"> the </w:t>
      </w:r>
      <w:r w:rsidR="009F5CD3" w:rsidRPr="00022B6A">
        <w:rPr>
          <w:rFonts w:asciiTheme="minorHAnsi" w:hAnsiTheme="minorHAnsi" w:cstheme="minorHAnsi"/>
          <w:sz w:val="22"/>
          <w:szCs w:val="22"/>
        </w:rPr>
        <w:t>record of one or more cases</w:t>
      </w:r>
      <w:r w:rsidR="00114490" w:rsidRPr="00022B6A">
        <w:rPr>
          <w:rFonts w:asciiTheme="minorHAnsi" w:hAnsiTheme="minorHAnsi" w:cstheme="minorHAnsi"/>
          <w:sz w:val="22"/>
          <w:szCs w:val="22"/>
        </w:rPr>
        <w:t xml:space="preserve"> </w:t>
      </w:r>
      <w:r w:rsidRPr="00022B6A">
        <w:rPr>
          <w:rFonts w:asciiTheme="minorHAnsi" w:hAnsiTheme="minorHAnsi" w:cstheme="minorHAnsi"/>
          <w:sz w:val="22"/>
          <w:szCs w:val="22"/>
        </w:rPr>
        <w:t>pursuant to R.C. 2953.31 et seq.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 </w:t>
      </w:r>
      <w:r w:rsidRPr="00022B6A">
        <w:rPr>
          <w:rFonts w:asciiTheme="minorHAnsi" w:hAnsiTheme="minorHAnsi" w:cstheme="minorHAnsi"/>
          <w:sz w:val="22"/>
          <w:szCs w:val="22"/>
        </w:rPr>
        <w:t>Th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is Application </w:t>
      </w:r>
      <w:r w:rsidR="00744DD5" w:rsidRPr="00022B6A">
        <w:rPr>
          <w:rFonts w:asciiTheme="minorHAnsi" w:hAnsiTheme="minorHAnsi" w:cstheme="minorHAnsi"/>
          <w:sz w:val="22"/>
          <w:szCs w:val="22"/>
          <w:u w:val="single"/>
        </w:rPr>
        <w:t>does not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seek the </w:t>
      </w:r>
      <w:r w:rsidR="008363F4">
        <w:rPr>
          <w:rFonts w:asciiTheme="minorHAnsi" w:hAnsiTheme="minorHAnsi" w:cstheme="minorHAnsi"/>
          <w:sz w:val="22"/>
          <w:szCs w:val="22"/>
        </w:rPr>
        <w:t>sealing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of</w:t>
      </w:r>
      <w:r w:rsidR="00107304" w:rsidRPr="00022B6A">
        <w:rPr>
          <w:rFonts w:asciiTheme="minorHAnsi" w:hAnsiTheme="minorHAnsi" w:cstheme="minorHAnsi"/>
          <w:sz w:val="22"/>
          <w:szCs w:val="22"/>
        </w:rPr>
        <w:t xml:space="preserve"> a record relating to</w:t>
      </w:r>
      <w:r w:rsidR="00744DD5" w:rsidRPr="00022B6A">
        <w:rPr>
          <w:rFonts w:asciiTheme="minorHAnsi" w:hAnsiTheme="minorHAnsi" w:cstheme="minorHAnsi"/>
          <w:sz w:val="22"/>
          <w:szCs w:val="22"/>
        </w:rPr>
        <w:t xml:space="preserve"> a </w:t>
      </w:r>
      <w:r w:rsidRPr="00022B6A">
        <w:rPr>
          <w:rFonts w:asciiTheme="minorHAnsi" w:hAnsiTheme="minorHAnsi" w:cstheme="minorHAnsi"/>
          <w:sz w:val="22"/>
          <w:szCs w:val="22"/>
        </w:rPr>
        <w:t>conviction for an offense set forth in R.C. 2953.32(A)(1)(a)-(h)</w:t>
      </w:r>
      <w:r w:rsidR="008363F4">
        <w:rPr>
          <w:rFonts w:asciiTheme="minorHAnsi" w:hAnsiTheme="minorHAnsi" w:cstheme="minorHAnsi"/>
          <w:sz w:val="22"/>
          <w:szCs w:val="22"/>
        </w:rPr>
        <w:t>.</w:t>
      </w:r>
    </w:p>
    <w:p w14:paraId="2E7BABA6" w14:textId="77777777" w:rsidR="00107304" w:rsidRPr="00022B6A" w:rsidRDefault="00107304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3060"/>
        <w:gridCol w:w="2610"/>
      </w:tblGrid>
      <w:tr w:rsidR="0046249C" w:rsidRPr="00022B6A" w14:paraId="11BCF8D3" w14:textId="09119B32" w:rsidTr="0046249C">
        <w:trPr>
          <w:jc w:val="center"/>
        </w:trPr>
        <w:tc>
          <w:tcPr>
            <w:tcW w:w="2335" w:type="dxa"/>
          </w:tcPr>
          <w:p w14:paraId="08415D13" w14:textId="60E4D470" w:rsidR="0046249C" w:rsidRPr="00022B6A" w:rsidRDefault="0046249C" w:rsidP="00C93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B6A">
              <w:rPr>
                <w:rFonts w:asciiTheme="minorHAnsi" w:hAnsiTheme="minorHAnsi" w:cstheme="minorHAnsi"/>
                <w:sz w:val="22"/>
                <w:szCs w:val="22"/>
              </w:rPr>
              <w:t>Case Number</w:t>
            </w:r>
          </w:p>
        </w:tc>
        <w:tc>
          <w:tcPr>
            <w:tcW w:w="3060" w:type="dxa"/>
          </w:tcPr>
          <w:p w14:paraId="4E9C5F1E" w14:textId="4AE83AD1" w:rsidR="0046249C" w:rsidRPr="00022B6A" w:rsidRDefault="0046249C" w:rsidP="00C93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B6A">
              <w:rPr>
                <w:rFonts w:asciiTheme="minorHAnsi" w:hAnsiTheme="minorHAnsi" w:cstheme="minorHAnsi"/>
                <w:sz w:val="22"/>
                <w:szCs w:val="22"/>
              </w:rPr>
              <w:t>Result (conviction, not guilty, dismissal, no bill)</w:t>
            </w:r>
          </w:p>
        </w:tc>
        <w:tc>
          <w:tcPr>
            <w:tcW w:w="2610" w:type="dxa"/>
          </w:tcPr>
          <w:p w14:paraId="5FF9EB19" w14:textId="5710065A" w:rsidR="0046249C" w:rsidRPr="00022B6A" w:rsidRDefault="0046249C" w:rsidP="00C93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2B6A">
              <w:rPr>
                <w:rFonts w:asciiTheme="minorHAnsi" w:hAnsiTheme="minorHAnsi" w:cstheme="minorHAnsi"/>
                <w:sz w:val="22"/>
                <w:szCs w:val="22"/>
              </w:rPr>
              <w:t>Date of Result</w:t>
            </w:r>
          </w:p>
        </w:tc>
      </w:tr>
      <w:tr w:rsidR="0046249C" w:rsidRPr="00022B6A" w14:paraId="77BC34A5" w14:textId="77777777" w:rsidTr="0046249C">
        <w:trPr>
          <w:jc w:val="center"/>
        </w:trPr>
        <w:tc>
          <w:tcPr>
            <w:tcW w:w="2335" w:type="dxa"/>
          </w:tcPr>
          <w:p w14:paraId="72EA4972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1107E85" w14:textId="3DC96505" w:rsidR="0046249C" w:rsidRPr="00022B6A" w:rsidRDefault="0046249C" w:rsidP="00C93B8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0D28192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49C" w:rsidRPr="00022B6A" w14:paraId="2D683B2E" w14:textId="77777777" w:rsidTr="0046249C">
        <w:trPr>
          <w:jc w:val="center"/>
        </w:trPr>
        <w:tc>
          <w:tcPr>
            <w:tcW w:w="2335" w:type="dxa"/>
          </w:tcPr>
          <w:p w14:paraId="464212C0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FD62697" w14:textId="77777777" w:rsidR="0046249C" w:rsidRPr="00022B6A" w:rsidRDefault="0046249C" w:rsidP="00C93B8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5935CB4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49C" w:rsidRPr="00022B6A" w14:paraId="575F40DB" w14:textId="77777777" w:rsidTr="0046249C">
        <w:trPr>
          <w:jc w:val="center"/>
        </w:trPr>
        <w:tc>
          <w:tcPr>
            <w:tcW w:w="2335" w:type="dxa"/>
          </w:tcPr>
          <w:p w14:paraId="173D53B8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6C17437" w14:textId="77777777" w:rsidR="0046249C" w:rsidRPr="00022B6A" w:rsidRDefault="0046249C" w:rsidP="00C93B8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6942890" w14:textId="77777777" w:rsidR="0046249C" w:rsidRPr="00022B6A" w:rsidRDefault="0046249C" w:rsidP="00C93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093CA4" w14:textId="1B7D2990" w:rsidR="00107304" w:rsidRPr="00022B6A" w:rsidRDefault="002842FB" w:rsidP="00C93B87">
      <w:pP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ab/>
        <w:t>Attach additional pages as necessary.</w:t>
      </w:r>
    </w:p>
    <w:p w14:paraId="61070F36" w14:textId="77777777" w:rsidR="00107304" w:rsidRPr="00022B6A" w:rsidRDefault="00107304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A6A45B9" w14:textId="1F067ED4" w:rsidR="00744DD5" w:rsidRPr="00022B6A" w:rsidRDefault="007A572F" w:rsidP="00C93B8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The following waiting period is applicable to this </w:t>
      </w:r>
      <w:r w:rsidR="00C93B87">
        <w:rPr>
          <w:rFonts w:asciiTheme="minorHAnsi" w:hAnsiTheme="minorHAnsi" w:cstheme="minorHAnsi"/>
          <w:sz w:val="22"/>
          <w:szCs w:val="22"/>
        </w:rPr>
        <w:t>Application</w:t>
      </w:r>
      <w:r w:rsidRPr="00022B6A">
        <w:rPr>
          <w:rFonts w:asciiTheme="minorHAnsi" w:hAnsiTheme="minorHAnsi" w:cstheme="minorHAnsi"/>
          <w:sz w:val="22"/>
          <w:szCs w:val="22"/>
        </w:rPr>
        <w:t>:</w:t>
      </w:r>
    </w:p>
    <w:p w14:paraId="383971E4" w14:textId="2ABE1608" w:rsidR="0094470B" w:rsidRDefault="0094470B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waiting period is necessary for this request.</w:t>
      </w:r>
      <w:r w:rsidR="004205C8">
        <w:rPr>
          <w:rFonts w:asciiTheme="minorHAnsi" w:hAnsiTheme="minorHAnsi" w:cstheme="minorHAnsi"/>
          <w:sz w:val="22"/>
          <w:szCs w:val="22"/>
        </w:rPr>
        <w:t xml:space="preserve"> </w:t>
      </w:r>
      <w:r w:rsidR="004205C8">
        <w:rPr>
          <w:rFonts w:asciiTheme="minorHAnsi" w:hAnsiTheme="minorHAnsi" w:cstheme="minorHAnsi"/>
          <w:b/>
          <w:bCs/>
          <w:sz w:val="22"/>
          <w:szCs w:val="22"/>
        </w:rPr>
        <w:t>(No fee required)</w:t>
      </w:r>
    </w:p>
    <w:p w14:paraId="2A0BF64D" w14:textId="2D2D8771" w:rsidR="00C51FB5" w:rsidRPr="0094470B" w:rsidRDefault="00C51FB5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has been </w:t>
      </w:r>
      <w:r>
        <w:rPr>
          <w:rFonts w:asciiTheme="minorHAnsi" w:hAnsiTheme="minorHAnsi" w:cstheme="minorHAnsi"/>
          <w:b/>
          <w:bCs/>
          <w:sz w:val="22"/>
          <w:szCs w:val="22"/>
        </w:rPr>
        <w:t>one</w:t>
      </w:r>
      <w:r w:rsidR="008363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year</w:t>
      </w:r>
      <w:r>
        <w:rPr>
          <w:rFonts w:asciiTheme="minorHAnsi" w:hAnsiTheme="minorHAnsi" w:cstheme="minorHAnsi"/>
          <w:sz w:val="22"/>
          <w:szCs w:val="22"/>
        </w:rPr>
        <w:t xml:space="preserve"> since the Defendant’s final discharge related to a conviction of one or more </w:t>
      </w:r>
      <w:r w:rsidR="008363F4">
        <w:rPr>
          <w:rFonts w:asciiTheme="minorHAnsi" w:hAnsiTheme="minorHAnsi" w:cstheme="minorHAnsi"/>
          <w:b/>
          <w:bCs/>
          <w:sz w:val="22"/>
          <w:szCs w:val="22"/>
        </w:rPr>
        <w:t xml:space="preserve">felonies of the fourth or fifth degree or one or more </w:t>
      </w:r>
      <w:r>
        <w:rPr>
          <w:rFonts w:asciiTheme="minorHAnsi" w:hAnsiTheme="minorHAnsi" w:cstheme="minorHAnsi"/>
          <w:b/>
          <w:bCs/>
          <w:sz w:val="22"/>
          <w:szCs w:val="22"/>
        </w:rPr>
        <w:t>misdemeanors</w:t>
      </w:r>
      <w:r>
        <w:rPr>
          <w:rFonts w:asciiTheme="minorHAnsi" w:hAnsiTheme="minorHAnsi" w:cstheme="minorHAnsi"/>
          <w:sz w:val="22"/>
          <w:szCs w:val="22"/>
        </w:rPr>
        <w:t>, none of which are a violation of R.C. 2921.43</w:t>
      </w:r>
      <w:r w:rsidR="008363F4">
        <w:rPr>
          <w:rFonts w:asciiTheme="minorHAnsi" w:hAnsiTheme="minorHAnsi" w:cstheme="minorHAnsi"/>
          <w:sz w:val="22"/>
          <w:szCs w:val="22"/>
        </w:rPr>
        <w:t xml:space="preserve"> or a felony offense of violence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44FF9D" w14:textId="155760FD" w:rsidR="0094470B" w:rsidRPr="0094470B" w:rsidRDefault="0094470B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It has been </w:t>
      </w:r>
      <w:r w:rsidRPr="00022B6A">
        <w:rPr>
          <w:rFonts w:asciiTheme="minorHAnsi" w:hAnsiTheme="minorHAnsi" w:cstheme="minorHAnsi"/>
          <w:b/>
          <w:bCs/>
          <w:sz w:val="22"/>
          <w:szCs w:val="22"/>
        </w:rPr>
        <w:t>two</w:t>
      </w:r>
      <w:r w:rsidR="008363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2B6A">
        <w:rPr>
          <w:rFonts w:asciiTheme="minorHAnsi" w:hAnsiTheme="minorHAnsi" w:cstheme="minorHAnsi"/>
          <w:b/>
          <w:bCs/>
          <w:sz w:val="22"/>
          <w:szCs w:val="22"/>
        </w:rPr>
        <w:t xml:space="preserve">years </w:t>
      </w:r>
      <w:r w:rsidRPr="00022B6A">
        <w:rPr>
          <w:rFonts w:asciiTheme="minorHAnsi" w:hAnsiTheme="minorHAnsi" w:cstheme="minorHAnsi"/>
          <w:sz w:val="22"/>
          <w:szCs w:val="22"/>
        </w:rPr>
        <w:t>since the entry of a “no bill” by a grand jury against the Defendant</w:t>
      </w:r>
      <w:r>
        <w:rPr>
          <w:rFonts w:asciiTheme="minorHAnsi" w:hAnsiTheme="minorHAnsi" w:cstheme="minorHAnsi"/>
          <w:sz w:val="22"/>
          <w:szCs w:val="22"/>
        </w:rPr>
        <w:t xml:space="preserve"> and no </w:t>
      </w:r>
      <w:r w:rsidR="004205C8">
        <w:rPr>
          <w:rFonts w:asciiTheme="minorHAnsi" w:hAnsiTheme="minorHAnsi" w:cstheme="minorHAnsi"/>
          <w:sz w:val="22"/>
          <w:szCs w:val="22"/>
        </w:rPr>
        <w:t>longer waiting period applies</w:t>
      </w:r>
      <w:r>
        <w:rPr>
          <w:rFonts w:asciiTheme="minorHAnsi" w:hAnsiTheme="minorHAnsi" w:cstheme="minorHAnsi"/>
          <w:sz w:val="22"/>
          <w:szCs w:val="22"/>
        </w:rPr>
        <w:t xml:space="preserve"> pursuant to R.C. 2953.61</w:t>
      </w:r>
      <w:r w:rsidRPr="00022B6A">
        <w:rPr>
          <w:rFonts w:asciiTheme="minorHAnsi" w:hAnsiTheme="minorHAnsi" w:cstheme="minorHAnsi"/>
          <w:sz w:val="22"/>
          <w:szCs w:val="22"/>
        </w:rPr>
        <w:t>.</w:t>
      </w:r>
      <w:r w:rsidR="004929D8">
        <w:rPr>
          <w:rFonts w:asciiTheme="minorHAnsi" w:hAnsiTheme="minorHAnsi" w:cstheme="minorHAnsi"/>
          <w:sz w:val="22"/>
          <w:szCs w:val="22"/>
        </w:rPr>
        <w:t xml:space="preserve"> </w:t>
      </w:r>
      <w:r w:rsidR="004929D8">
        <w:rPr>
          <w:rFonts w:asciiTheme="minorHAnsi" w:hAnsiTheme="minorHAnsi" w:cstheme="minorHAnsi"/>
          <w:b/>
          <w:bCs/>
          <w:sz w:val="22"/>
          <w:szCs w:val="22"/>
        </w:rPr>
        <w:t>(No fee required)</w:t>
      </w:r>
    </w:p>
    <w:p w14:paraId="4B179EF8" w14:textId="34E79FC7" w:rsidR="0094470B" w:rsidRDefault="0094470B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 xml:space="preserve">It has been </w:t>
      </w:r>
      <w:r w:rsidR="008363F4">
        <w:rPr>
          <w:rFonts w:asciiTheme="minorHAnsi" w:hAnsiTheme="minorHAnsi" w:cstheme="minorHAnsi"/>
          <w:b/>
          <w:bCs/>
          <w:sz w:val="22"/>
          <w:szCs w:val="22"/>
        </w:rPr>
        <w:t>three</w:t>
      </w:r>
      <w:r w:rsidRPr="00022B6A">
        <w:rPr>
          <w:rFonts w:asciiTheme="minorHAnsi" w:hAnsiTheme="minorHAnsi" w:cstheme="minorHAnsi"/>
          <w:b/>
          <w:bCs/>
          <w:sz w:val="22"/>
          <w:szCs w:val="22"/>
        </w:rPr>
        <w:t xml:space="preserve"> years</w:t>
      </w:r>
      <w:r w:rsidRPr="00022B6A">
        <w:rPr>
          <w:rFonts w:asciiTheme="minorHAnsi" w:hAnsiTheme="minorHAnsi" w:cstheme="minorHAnsi"/>
          <w:sz w:val="22"/>
          <w:szCs w:val="22"/>
        </w:rPr>
        <w:t xml:space="preserve"> since the Defendant’s final discharge related to a conviction of one or two </w:t>
      </w:r>
      <w:r w:rsidRPr="0094470B">
        <w:rPr>
          <w:rFonts w:asciiTheme="minorHAnsi" w:hAnsiTheme="minorHAnsi" w:cstheme="minorHAnsi"/>
          <w:b/>
          <w:bCs/>
          <w:sz w:val="22"/>
          <w:szCs w:val="22"/>
        </w:rPr>
        <w:t>felonies of the third degree</w:t>
      </w:r>
      <w:r w:rsidRPr="00022B6A">
        <w:rPr>
          <w:rFonts w:asciiTheme="minorHAnsi" w:hAnsiTheme="minorHAnsi" w:cstheme="minorHAnsi"/>
          <w:sz w:val="22"/>
          <w:szCs w:val="22"/>
        </w:rPr>
        <w:t>, none of which are a violation of R.C. 2921.43.</w:t>
      </w:r>
    </w:p>
    <w:p w14:paraId="7B9B2E89" w14:textId="667DEC9D" w:rsidR="008363F4" w:rsidRPr="0094470B" w:rsidRDefault="008363F4" w:rsidP="0094470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has been </w:t>
      </w:r>
      <w:r>
        <w:rPr>
          <w:rFonts w:asciiTheme="minorHAnsi" w:hAnsiTheme="minorHAnsi" w:cstheme="minorHAnsi"/>
          <w:b/>
          <w:bCs/>
          <w:sz w:val="22"/>
          <w:szCs w:val="22"/>
        </w:rPr>
        <w:t>seven years</w:t>
      </w:r>
      <w:r>
        <w:rPr>
          <w:rFonts w:asciiTheme="minorHAnsi" w:hAnsiTheme="minorHAnsi" w:cstheme="minorHAnsi"/>
          <w:sz w:val="22"/>
          <w:szCs w:val="22"/>
        </w:rPr>
        <w:t xml:space="preserve"> since the Defendant’s final discharge related to a conviction of soliciting improper compensation in violation of R.C. 2921.43.</w:t>
      </w:r>
    </w:p>
    <w:p w14:paraId="38A1C0BB" w14:textId="77777777" w:rsidR="00744DD5" w:rsidRPr="00022B6A" w:rsidRDefault="00744DD5" w:rsidP="00C93B8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25F901" w14:textId="0A2EFFAF" w:rsidR="00744DD5" w:rsidRPr="00022B6A" w:rsidRDefault="00744DD5" w:rsidP="00C93B87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>The Defendant requests a hearing as required by R.C. 2953.32(C)</w:t>
      </w:r>
      <w:r w:rsidR="00815010" w:rsidRPr="00022B6A">
        <w:rPr>
          <w:rFonts w:asciiTheme="minorHAnsi" w:hAnsiTheme="minorHAnsi" w:cstheme="minorHAnsi"/>
          <w:sz w:val="22"/>
          <w:szCs w:val="22"/>
        </w:rPr>
        <w:t xml:space="preserve"> or R.C. 2953.33(B)(1)</w:t>
      </w:r>
      <w:r w:rsidRPr="00022B6A">
        <w:rPr>
          <w:rFonts w:asciiTheme="minorHAnsi" w:hAnsiTheme="minorHAnsi" w:cstheme="minorHAnsi"/>
          <w:sz w:val="22"/>
          <w:szCs w:val="22"/>
        </w:rPr>
        <w:t>.</w:t>
      </w:r>
    </w:p>
    <w:p w14:paraId="30989F42" w14:textId="77777777" w:rsidR="00C51FB5" w:rsidRDefault="007E5381" w:rsidP="00C93B87">
      <w:pPr>
        <w:rPr>
          <w:rFonts w:asciiTheme="minorHAnsi" w:hAnsiTheme="minorHAnsi" w:cstheme="minorHAnsi"/>
          <w:sz w:val="22"/>
          <w:szCs w:val="22"/>
        </w:rPr>
      </w:pP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Pr="00022B6A">
        <w:rPr>
          <w:rFonts w:asciiTheme="minorHAnsi" w:hAnsiTheme="minorHAnsi" w:cstheme="minorHAnsi"/>
          <w:sz w:val="22"/>
          <w:szCs w:val="22"/>
        </w:rPr>
        <w:tab/>
      </w:r>
      <w:r w:rsidR="00A67464" w:rsidRPr="00022B6A">
        <w:rPr>
          <w:rFonts w:asciiTheme="minorHAnsi" w:hAnsiTheme="minorHAnsi" w:cstheme="minorHAnsi"/>
          <w:sz w:val="22"/>
          <w:szCs w:val="22"/>
        </w:rPr>
        <w:tab/>
      </w:r>
      <w:r w:rsidR="00744DD5" w:rsidRPr="00022B6A">
        <w:rPr>
          <w:rFonts w:asciiTheme="minorHAnsi" w:hAnsiTheme="minorHAnsi" w:cstheme="minorHAnsi"/>
          <w:sz w:val="22"/>
          <w:szCs w:val="22"/>
        </w:rPr>
        <w:tab/>
      </w:r>
    </w:p>
    <w:p w14:paraId="5E6B630F" w14:textId="481389C1" w:rsidR="00A67464" w:rsidRPr="00022B6A" w:rsidRDefault="00A67464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Respectfully submitted,</w:t>
      </w:r>
    </w:p>
    <w:p w14:paraId="76EDBED1" w14:textId="4A80BB41" w:rsidR="00744DD5" w:rsidRPr="00022B6A" w:rsidRDefault="00744DD5" w:rsidP="00C93B87">
      <w:pPr>
        <w:rPr>
          <w:sz w:val="22"/>
          <w:szCs w:val="22"/>
        </w:rPr>
      </w:pPr>
    </w:p>
    <w:p w14:paraId="58AE5B08" w14:textId="6C83047B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</w:p>
    <w:p w14:paraId="08AEB0FE" w14:textId="3ED94433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PRINTED NAME</w:t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  <w:t>Signature</w:t>
      </w:r>
    </w:p>
    <w:p w14:paraId="78D6650A" w14:textId="59D91924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</w:p>
    <w:p w14:paraId="519B4DD4" w14:textId="78A66AEB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Address</w:t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  <w:t>SSN</w:t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</w:r>
      <w:r w:rsidRPr="00022B6A">
        <w:rPr>
          <w:sz w:val="22"/>
          <w:szCs w:val="22"/>
        </w:rPr>
        <w:tab/>
        <w:t>DOB</w:t>
      </w:r>
    </w:p>
    <w:p w14:paraId="597FA0E1" w14:textId="0A733524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  <w:r w:rsidRPr="00022B6A">
        <w:rPr>
          <w:sz w:val="22"/>
          <w:szCs w:val="22"/>
          <w:u w:val="single"/>
        </w:rPr>
        <w:tab/>
      </w:r>
    </w:p>
    <w:p w14:paraId="6F8F5A99" w14:textId="61E86EE1" w:rsidR="00744DD5" w:rsidRPr="00022B6A" w:rsidRDefault="00744DD5" w:rsidP="00C93B87">
      <w:pPr>
        <w:rPr>
          <w:sz w:val="22"/>
          <w:szCs w:val="22"/>
        </w:rPr>
      </w:pPr>
      <w:r w:rsidRPr="00022B6A">
        <w:rPr>
          <w:sz w:val="22"/>
          <w:szCs w:val="22"/>
        </w:rPr>
        <w:t>Phone with area code</w:t>
      </w:r>
    </w:p>
    <w:p w14:paraId="4E26EBE5" w14:textId="77777777" w:rsidR="00744DD5" w:rsidRPr="00022B6A" w:rsidRDefault="00744DD5" w:rsidP="00C93B87">
      <w:pPr>
        <w:jc w:val="both"/>
        <w:rPr>
          <w:b/>
          <w:bCs/>
          <w:sz w:val="22"/>
          <w:szCs w:val="22"/>
        </w:rPr>
      </w:pPr>
    </w:p>
    <w:p w14:paraId="115189D1" w14:textId="77777777" w:rsidR="00022B6A" w:rsidRDefault="00744DD5" w:rsidP="00C51FB5">
      <w:pPr>
        <w:rPr>
          <w:b/>
          <w:bCs/>
          <w:sz w:val="22"/>
          <w:szCs w:val="22"/>
        </w:rPr>
      </w:pPr>
      <w:r w:rsidRPr="00022B6A">
        <w:rPr>
          <w:b/>
          <w:bCs/>
          <w:sz w:val="22"/>
          <w:szCs w:val="22"/>
        </w:rPr>
        <w:t>THE CLERK SHALL SERVE A COPY OF THIS APPLICATI</w:t>
      </w:r>
      <w:r w:rsidR="00022B6A">
        <w:rPr>
          <w:b/>
          <w:bCs/>
          <w:sz w:val="22"/>
          <w:szCs w:val="22"/>
        </w:rPr>
        <w:t>O</w:t>
      </w:r>
      <w:r w:rsidRPr="00022B6A">
        <w:rPr>
          <w:b/>
          <w:bCs/>
          <w:sz w:val="22"/>
          <w:szCs w:val="22"/>
        </w:rPr>
        <w:t>N ON THE PROSECUTOR</w:t>
      </w:r>
    </w:p>
    <w:p w14:paraId="7C3ED5F6" w14:textId="26BBE51E" w:rsidR="00A67464" w:rsidRDefault="00744DD5" w:rsidP="00C93B87">
      <w:pPr>
        <w:jc w:val="both"/>
        <w:rPr>
          <w:b/>
          <w:bCs/>
          <w:sz w:val="22"/>
          <w:szCs w:val="22"/>
        </w:rPr>
      </w:pPr>
      <w:r w:rsidRPr="00022B6A">
        <w:rPr>
          <w:b/>
          <w:bCs/>
          <w:sz w:val="22"/>
          <w:szCs w:val="22"/>
        </w:rPr>
        <w:t>AND NOTE THE DATE OF SERVICE ON THE CLERK’S DOCKET</w:t>
      </w:r>
    </w:p>
    <w:p w14:paraId="1396EEB1" w14:textId="77777777" w:rsidR="00156E49" w:rsidRDefault="00156E49" w:rsidP="00C93B87">
      <w:pPr>
        <w:jc w:val="both"/>
        <w:rPr>
          <w:b/>
          <w:bCs/>
          <w:sz w:val="22"/>
          <w:szCs w:val="22"/>
        </w:rPr>
      </w:pPr>
    </w:p>
    <w:p w14:paraId="2AE5009F" w14:textId="0EE6D4EE" w:rsidR="00156E49" w:rsidRPr="00156E49" w:rsidRDefault="00156E49" w:rsidP="00C93B87">
      <w:pPr>
        <w:jc w:val="both"/>
        <w:rPr>
          <w:b/>
          <w:bCs/>
          <w:sz w:val="16"/>
          <w:szCs w:val="16"/>
        </w:rPr>
      </w:pPr>
      <w:r w:rsidRPr="00156E49">
        <w:rPr>
          <w:b/>
          <w:bCs/>
          <w:sz w:val="16"/>
          <w:szCs w:val="16"/>
        </w:rPr>
        <w:t>Rev. 8/2025</w:t>
      </w:r>
    </w:p>
    <w:sectPr w:rsidR="00156E49" w:rsidRPr="00156E49" w:rsidSect="00156E49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FBD6" w14:textId="77777777" w:rsidR="00333187" w:rsidRDefault="00333187" w:rsidP="00156E49">
      <w:r>
        <w:separator/>
      </w:r>
    </w:p>
  </w:endnote>
  <w:endnote w:type="continuationSeparator" w:id="0">
    <w:p w14:paraId="72214E49" w14:textId="77777777" w:rsidR="00333187" w:rsidRDefault="00333187" w:rsidP="001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7DF0" w14:textId="77777777" w:rsidR="00333187" w:rsidRDefault="00333187" w:rsidP="00156E49">
      <w:r>
        <w:separator/>
      </w:r>
    </w:p>
  </w:footnote>
  <w:footnote w:type="continuationSeparator" w:id="0">
    <w:p w14:paraId="48BE421E" w14:textId="77777777" w:rsidR="00333187" w:rsidRDefault="00333187" w:rsidP="0015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507"/>
    <w:multiLevelType w:val="hybridMultilevel"/>
    <w:tmpl w:val="4B90592A"/>
    <w:lvl w:ilvl="0" w:tplc="6BECACA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9354EE"/>
    <w:multiLevelType w:val="hybridMultilevel"/>
    <w:tmpl w:val="10EEF188"/>
    <w:lvl w:ilvl="0" w:tplc="99EE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B83"/>
    <w:multiLevelType w:val="hybridMultilevel"/>
    <w:tmpl w:val="248C804C"/>
    <w:lvl w:ilvl="0" w:tplc="5A027E64">
      <w:start w:val="10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6E6A2045"/>
    <w:multiLevelType w:val="hybridMultilevel"/>
    <w:tmpl w:val="5D642236"/>
    <w:lvl w:ilvl="0" w:tplc="8C02B362">
      <w:start w:val="10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75063DF9"/>
    <w:multiLevelType w:val="hybridMultilevel"/>
    <w:tmpl w:val="5254DEC8"/>
    <w:lvl w:ilvl="0" w:tplc="AA3EB40A">
      <w:start w:val="10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73232281">
    <w:abstractNumId w:val="2"/>
  </w:num>
  <w:num w:numId="2" w16cid:durableId="967780903">
    <w:abstractNumId w:val="4"/>
  </w:num>
  <w:num w:numId="3" w16cid:durableId="224148062">
    <w:abstractNumId w:val="3"/>
  </w:num>
  <w:num w:numId="4" w16cid:durableId="1957369888">
    <w:abstractNumId w:val="0"/>
  </w:num>
  <w:num w:numId="5" w16cid:durableId="211729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81"/>
    <w:rsid w:val="00022B6A"/>
    <w:rsid w:val="00051946"/>
    <w:rsid w:val="000767B6"/>
    <w:rsid w:val="00080634"/>
    <w:rsid w:val="0009109E"/>
    <w:rsid w:val="000C4C01"/>
    <w:rsid w:val="00107304"/>
    <w:rsid w:val="00114490"/>
    <w:rsid w:val="001551EE"/>
    <w:rsid w:val="00156E49"/>
    <w:rsid w:val="001815BA"/>
    <w:rsid w:val="00190F81"/>
    <w:rsid w:val="001C3818"/>
    <w:rsid w:val="001D20ED"/>
    <w:rsid w:val="002048E8"/>
    <w:rsid w:val="002842FB"/>
    <w:rsid w:val="0030144F"/>
    <w:rsid w:val="0030479D"/>
    <w:rsid w:val="00321349"/>
    <w:rsid w:val="00333187"/>
    <w:rsid w:val="003640D2"/>
    <w:rsid w:val="00395134"/>
    <w:rsid w:val="003D5FBB"/>
    <w:rsid w:val="004205C8"/>
    <w:rsid w:val="0046249C"/>
    <w:rsid w:val="00467C96"/>
    <w:rsid w:val="004709C6"/>
    <w:rsid w:val="00471AA5"/>
    <w:rsid w:val="00491FD1"/>
    <w:rsid w:val="004929D8"/>
    <w:rsid w:val="004D6D89"/>
    <w:rsid w:val="0052115C"/>
    <w:rsid w:val="00522146"/>
    <w:rsid w:val="005C706F"/>
    <w:rsid w:val="00684E99"/>
    <w:rsid w:val="006A3AE8"/>
    <w:rsid w:val="0074395C"/>
    <w:rsid w:val="00744DD5"/>
    <w:rsid w:val="007747FA"/>
    <w:rsid w:val="007950C9"/>
    <w:rsid w:val="007A572F"/>
    <w:rsid w:val="007C5CEC"/>
    <w:rsid w:val="007E5381"/>
    <w:rsid w:val="0080219A"/>
    <w:rsid w:val="00803875"/>
    <w:rsid w:val="00815010"/>
    <w:rsid w:val="00827D1D"/>
    <w:rsid w:val="008324AF"/>
    <w:rsid w:val="008363F4"/>
    <w:rsid w:val="00881681"/>
    <w:rsid w:val="008872CD"/>
    <w:rsid w:val="00894D2A"/>
    <w:rsid w:val="008B0C81"/>
    <w:rsid w:val="009162F1"/>
    <w:rsid w:val="00925F03"/>
    <w:rsid w:val="00935A76"/>
    <w:rsid w:val="0094470B"/>
    <w:rsid w:val="00945A3A"/>
    <w:rsid w:val="00996931"/>
    <w:rsid w:val="009A0D66"/>
    <w:rsid w:val="009F5CD3"/>
    <w:rsid w:val="00A47822"/>
    <w:rsid w:val="00A65F1E"/>
    <w:rsid w:val="00A67464"/>
    <w:rsid w:val="00A84B11"/>
    <w:rsid w:val="00A85688"/>
    <w:rsid w:val="00AC1A5F"/>
    <w:rsid w:val="00AE24C1"/>
    <w:rsid w:val="00B674D3"/>
    <w:rsid w:val="00BA752A"/>
    <w:rsid w:val="00C51FB5"/>
    <w:rsid w:val="00C93B87"/>
    <w:rsid w:val="00C95700"/>
    <w:rsid w:val="00CC4706"/>
    <w:rsid w:val="00CD5BB2"/>
    <w:rsid w:val="00D0026C"/>
    <w:rsid w:val="00D37E99"/>
    <w:rsid w:val="00D56EF9"/>
    <w:rsid w:val="00E50E66"/>
    <w:rsid w:val="00F226E1"/>
    <w:rsid w:val="00F40C1C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A4E4"/>
  <w15:docId w15:val="{9F57C39B-0772-4901-9E95-7F4384FD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4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4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4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Clermont County</dc:creator>
  <cp:lastModifiedBy>Schuler, Nathan</cp:lastModifiedBy>
  <cp:revision>2</cp:revision>
  <cp:lastPrinted>2025-07-28T15:41:00Z</cp:lastPrinted>
  <dcterms:created xsi:type="dcterms:W3CDTF">2025-09-08T21:19:00Z</dcterms:created>
  <dcterms:modified xsi:type="dcterms:W3CDTF">2025-09-08T21:19:00Z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2025-04-07T20:34:53Z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0be58c3c-3ada-4d3d-8d98-8a7be1b0bb65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